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AF" w:rsidRDefault="003D45AF">
      <w:pPr>
        <w:rPr>
          <w:lang w:val="en-IE"/>
        </w:rPr>
      </w:pPr>
      <w:bookmarkStart w:id="0" w:name="_GoBack"/>
      <w:bookmarkEnd w:id="0"/>
    </w:p>
    <w:p w:rsidR="005042C1" w:rsidRDefault="005042C1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C06F51" w:rsidTr="00C06F51">
        <w:tc>
          <w:tcPr>
            <w:tcW w:w="4621" w:type="dxa"/>
          </w:tcPr>
          <w:p w:rsidR="00C06F51" w:rsidRPr="00C06F51" w:rsidRDefault="00C06F5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TOPIC</w:t>
            </w:r>
          </w:p>
        </w:tc>
        <w:tc>
          <w:tcPr>
            <w:tcW w:w="4621" w:type="dxa"/>
          </w:tcPr>
          <w:p w:rsidR="00C06F51" w:rsidRPr="00C06F51" w:rsidRDefault="00C06F51">
            <w:pPr>
              <w:rPr>
                <w:lang w:val="en-IE"/>
              </w:rPr>
            </w:pPr>
            <w:r>
              <w:rPr>
                <w:b/>
                <w:lang w:val="en-IE"/>
              </w:rPr>
              <w:t>CHAPTERS IN BOOK</w:t>
            </w:r>
          </w:p>
        </w:tc>
      </w:tr>
      <w:tr w:rsidR="00C06F51" w:rsidTr="00C06F51">
        <w:tc>
          <w:tcPr>
            <w:tcW w:w="4621" w:type="dxa"/>
          </w:tcPr>
          <w:p w:rsidR="00C06F51" w:rsidRDefault="003C64FF">
            <w:pPr>
              <w:rPr>
                <w:lang w:val="en-IE"/>
              </w:rPr>
            </w:pPr>
            <w:r>
              <w:rPr>
                <w:lang w:val="en-IE"/>
              </w:rPr>
              <w:t>Algebra 1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Polynomial expressions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Polynomial functions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Factorising algebraic expressions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Simplifying algebraic fractions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Algebraic identities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Manipulating formulae</w:t>
            </w:r>
          </w:p>
          <w:p w:rsidR="003C64FF" w:rsidRP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Solving equations</w:t>
            </w:r>
          </w:p>
        </w:tc>
        <w:tc>
          <w:tcPr>
            <w:tcW w:w="4621" w:type="dxa"/>
          </w:tcPr>
          <w:p w:rsidR="00C06F51" w:rsidRDefault="003C64FF">
            <w:pPr>
              <w:rPr>
                <w:lang w:val="en-IE"/>
              </w:rPr>
            </w:pPr>
            <w:r>
              <w:rPr>
                <w:lang w:val="en-IE"/>
              </w:rPr>
              <w:t>Text &amp; Tests 6, Chapter 1 (section 1.7 not included)</w:t>
            </w:r>
          </w:p>
        </w:tc>
      </w:tr>
      <w:tr w:rsidR="00C06F51" w:rsidTr="00C06F51">
        <w:tc>
          <w:tcPr>
            <w:tcW w:w="4621" w:type="dxa"/>
          </w:tcPr>
          <w:p w:rsidR="00C06F51" w:rsidRDefault="00FF0E12">
            <w:pPr>
              <w:rPr>
                <w:lang w:val="en-IE"/>
              </w:rPr>
            </w:pPr>
            <w:r>
              <w:rPr>
                <w:lang w:val="en-IE"/>
              </w:rPr>
              <w:t xml:space="preserve">Algebra </w:t>
            </w:r>
            <w:r w:rsidR="003C64FF">
              <w:rPr>
                <w:lang w:val="en-IE"/>
              </w:rPr>
              <w:t xml:space="preserve"> 2</w:t>
            </w:r>
          </w:p>
          <w:p w:rsidR="00FF0E12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Quadratic equations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Nature of quadratic roots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Solving quadratic and linear equations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Quadratic and linear equations in context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Forming quadratic equations from their roots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Max and min of quadratic graphs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Surds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Algebraic surd equations</w:t>
            </w:r>
          </w:p>
          <w:p w:rsid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Factor Theorem</w:t>
            </w:r>
          </w:p>
          <w:p w:rsidR="003C64FF" w:rsidRPr="003C64FF" w:rsidRDefault="003C64FF" w:rsidP="003C64FF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Graphs of cubic polynomials</w:t>
            </w:r>
          </w:p>
        </w:tc>
        <w:tc>
          <w:tcPr>
            <w:tcW w:w="4621" w:type="dxa"/>
          </w:tcPr>
          <w:p w:rsidR="00C06F51" w:rsidRDefault="003C64FF">
            <w:pPr>
              <w:rPr>
                <w:lang w:val="en-IE"/>
              </w:rPr>
            </w:pPr>
            <w:r>
              <w:rPr>
                <w:lang w:val="en-IE"/>
              </w:rPr>
              <w:t>Text &amp; Tests 6, Chapter 2</w:t>
            </w:r>
          </w:p>
        </w:tc>
      </w:tr>
      <w:tr w:rsidR="00C06F51" w:rsidTr="00C06F51">
        <w:tc>
          <w:tcPr>
            <w:tcW w:w="4621" w:type="dxa"/>
          </w:tcPr>
          <w:p w:rsidR="00FF0E12" w:rsidRDefault="00BE1159" w:rsidP="00BE1159">
            <w:pPr>
              <w:rPr>
                <w:lang w:val="en-IE"/>
              </w:rPr>
            </w:pPr>
            <w:r>
              <w:rPr>
                <w:lang w:val="en-IE"/>
              </w:rPr>
              <w:t>Coordinate geometry – the line</w:t>
            </w:r>
          </w:p>
          <w:p w:rsid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Revision of formulae</w:t>
            </w:r>
          </w:p>
          <w:p w:rsid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Area of a triangle</w:t>
            </w:r>
          </w:p>
          <w:p w:rsid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Equation of a line</w:t>
            </w:r>
          </w:p>
          <w:p w:rsid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Dividing a line into a given ratio</w:t>
            </w:r>
          </w:p>
          <w:p w:rsid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Concurrencies of a triangle</w:t>
            </w:r>
          </w:p>
          <w:p w:rsid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Perpendicular distance from point to line</w:t>
            </w:r>
          </w:p>
          <w:p w:rsid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Angle between two lines</w:t>
            </w:r>
          </w:p>
          <w:p w:rsidR="00BE1159" w:rsidRPr="00BE1159" w:rsidRDefault="00BE1159" w:rsidP="00BE1159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Using linear relationships to solve problems</w:t>
            </w:r>
          </w:p>
        </w:tc>
        <w:tc>
          <w:tcPr>
            <w:tcW w:w="4621" w:type="dxa"/>
          </w:tcPr>
          <w:p w:rsidR="00C06F51" w:rsidRDefault="00BE1159">
            <w:pPr>
              <w:rPr>
                <w:lang w:val="en-IE"/>
              </w:rPr>
            </w:pPr>
            <w:r>
              <w:rPr>
                <w:lang w:val="en-IE"/>
              </w:rPr>
              <w:t>Text &amp; Tests 4, Chapter 1</w:t>
            </w:r>
          </w:p>
        </w:tc>
      </w:tr>
      <w:tr w:rsidR="00C06F51" w:rsidTr="00C06F51">
        <w:tc>
          <w:tcPr>
            <w:tcW w:w="4621" w:type="dxa"/>
          </w:tcPr>
          <w:p w:rsidR="00DE2715" w:rsidRDefault="00FC4CC9" w:rsidP="00FC4CC9">
            <w:pPr>
              <w:rPr>
                <w:lang w:val="en-IE"/>
              </w:rPr>
            </w:pPr>
            <w:r>
              <w:rPr>
                <w:lang w:val="en-IE"/>
              </w:rPr>
              <w:t>Coordinate geometry – the circle</w:t>
            </w:r>
          </w:p>
          <w:p w:rsidR="00D16820" w:rsidRDefault="00D16820" w:rsidP="00D16820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Equation of circle with centre (0,0)</w:t>
            </w:r>
          </w:p>
          <w:p w:rsidR="00D16820" w:rsidRDefault="00D16820" w:rsidP="00D16820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Equation of circle with centre (h, k) and radius r</w:t>
            </w:r>
          </w:p>
          <w:p w:rsidR="00D16820" w:rsidRDefault="00D16820" w:rsidP="00D16820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Finding equation of circle</w:t>
            </w:r>
          </w:p>
          <w:p w:rsidR="00D16820" w:rsidRDefault="00D16820" w:rsidP="00D16820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Tangents to a circle</w:t>
            </w:r>
          </w:p>
          <w:p w:rsidR="00D16820" w:rsidRDefault="00D16820" w:rsidP="00D16820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Lines and circles – common chord</w:t>
            </w:r>
          </w:p>
          <w:p w:rsidR="00D16820" w:rsidRDefault="00D16820" w:rsidP="00D16820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Touching circles – chords and circles</w:t>
            </w:r>
          </w:p>
          <w:p w:rsidR="00D16820" w:rsidRPr="00D16820" w:rsidRDefault="00D16820" w:rsidP="00D16820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Circles touching the x or y axis</w:t>
            </w:r>
          </w:p>
        </w:tc>
        <w:tc>
          <w:tcPr>
            <w:tcW w:w="4621" w:type="dxa"/>
          </w:tcPr>
          <w:p w:rsidR="00C06F51" w:rsidRDefault="00D16820">
            <w:pPr>
              <w:rPr>
                <w:lang w:val="en-IE"/>
              </w:rPr>
            </w:pPr>
            <w:r>
              <w:rPr>
                <w:lang w:val="en-IE"/>
              </w:rPr>
              <w:t>Text &amp; Tests 4, Chapter 4</w:t>
            </w:r>
          </w:p>
        </w:tc>
      </w:tr>
      <w:tr w:rsidR="00C06F51" w:rsidTr="00C06F51">
        <w:tc>
          <w:tcPr>
            <w:tcW w:w="4621" w:type="dxa"/>
          </w:tcPr>
          <w:p w:rsidR="00C06F51" w:rsidRDefault="002A3328">
            <w:pPr>
              <w:rPr>
                <w:lang w:val="en-IE"/>
              </w:rPr>
            </w:pPr>
            <w:r>
              <w:rPr>
                <w:lang w:val="en-IE"/>
              </w:rPr>
              <w:t>Complex numbers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Complex numbers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Division of complex numbers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Argand diagram, modulus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lastRenderedPageBreak/>
              <w:t>Transformations of complex numbers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Conjugate roots theorem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Polar form of complex numbers</w:t>
            </w:r>
          </w:p>
          <w:p w:rsidR="00437A38" w:rsidRPr="00437A38" w:rsidRDefault="00437A38" w:rsidP="00437A38">
            <w:pPr>
              <w:ind w:left="360"/>
              <w:rPr>
                <w:lang w:val="en-IE"/>
              </w:rPr>
            </w:pPr>
            <w:r>
              <w:rPr>
                <w:lang w:val="en-IE"/>
              </w:rPr>
              <w:t>Complex numbers (continued)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Product and quotients of complex numbers in polar form</w:t>
            </w:r>
          </w:p>
          <w:p w:rsid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proofErr w:type="spellStart"/>
            <w:r>
              <w:rPr>
                <w:lang w:val="en-IE"/>
              </w:rPr>
              <w:t>DeMoivre’s</w:t>
            </w:r>
            <w:proofErr w:type="spellEnd"/>
            <w:r>
              <w:rPr>
                <w:lang w:val="en-IE"/>
              </w:rPr>
              <w:t xml:space="preserve"> Theorem</w:t>
            </w:r>
          </w:p>
          <w:p w:rsidR="002A3328" w:rsidRPr="002A3328" w:rsidRDefault="002A3328" w:rsidP="002A332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 xml:space="preserve">Applications of </w:t>
            </w:r>
            <w:proofErr w:type="spellStart"/>
            <w:r>
              <w:rPr>
                <w:lang w:val="en-IE"/>
              </w:rPr>
              <w:t>DeMoivre’s</w:t>
            </w:r>
            <w:proofErr w:type="spellEnd"/>
            <w:r>
              <w:rPr>
                <w:lang w:val="en-IE"/>
              </w:rPr>
              <w:t xml:space="preserve"> Theorem</w:t>
            </w:r>
          </w:p>
        </w:tc>
        <w:tc>
          <w:tcPr>
            <w:tcW w:w="4621" w:type="dxa"/>
          </w:tcPr>
          <w:p w:rsidR="00C06F51" w:rsidRDefault="002A3328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Text &amp; Tests 6, Chapter 3 (Section 3.1 not included)</w:t>
            </w:r>
          </w:p>
        </w:tc>
      </w:tr>
      <w:tr w:rsidR="00C06F51" w:rsidTr="00C06F51">
        <w:tc>
          <w:tcPr>
            <w:tcW w:w="4621" w:type="dxa"/>
          </w:tcPr>
          <w:p w:rsidR="00DE2715" w:rsidRDefault="00437A38" w:rsidP="00437A38">
            <w:pPr>
              <w:rPr>
                <w:lang w:val="en-IE"/>
              </w:rPr>
            </w:pPr>
            <w:r>
              <w:rPr>
                <w:lang w:val="en-IE"/>
              </w:rPr>
              <w:t>Geometry 1</w:t>
            </w:r>
          </w:p>
          <w:p w:rsidR="00437A38" w:rsidRDefault="00437A38" w:rsidP="00437A3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Angles, triangles and parallelograms</w:t>
            </w:r>
          </w:p>
          <w:p w:rsidR="00437A38" w:rsidRDefault="00437A38" w:rsidP="00437A3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Theorems involving triangles and parallelograms</w:t>
            </w:r>
          </w:p>
          <w:p w:rsidR="00437A38" w:rsidRDefault="00437A38" w:rsidP="00437A3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Ratio theorems</w:t>
            </w:r>
          </w:p>
          <w:p w:rsidR="00437A38" w:rsidRDefault="00437A38" w:rsidP="00437A3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Circle theorems</w:t>
            </w:r>
          </w:p>
          <w:p w:rsidR="00437A38" w:rsidRPr="00437A38" w:rsidRDefault="00437A38" w:rsidP="00437A3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Formal proofs of theorems</w:t>
            </w:r>
          </w:p>
        </w:tc>
        <w:tc>
          <w:tcPr>
            <w:tcW w:w="4621" w:type="dxa"/>
          </w:tcPr>
          <w:p w:rsidR="00C06F51" w:rsidRDefault="00437A38">
            <w:pPr>
              <w:rPr>
                <w:lang w:val="en-IE"/>
              </w:rPr>
            </w:pPr>
            <w:r>
              <w:rPr>
                <w:lang w:val="en-IE"/>
              </w:rPr>
              <w:t>Text &amp; Tests 4, Chapter 3</w:t>
            </w:r>
          </w:p>
        </w:tc>
      </w:tr>
      <w:tr w:rsidR="00C06F51" w:rsidTr="00C06F51">
        <w:tc>
          <w:tcPr>
            <w:tcW w:w="4621" w:type="dxa"/>
          </w:tcPr>
          <w:p w:rsidR="00F77312" w:rsidRDefault="00437A38" w:rsidP="00437A38">
            <w:pPr>
              <w:rPr>
                <w:lang w:val="en-IE"/>
              </w:rPr>
            </w:pPr>
            <w:r>
              <w:rPr>
                <w:lang w:val="en-IE"/>
              </w:rPr>
              <w:t>Geometry 2</w:t>
            </w:r>
          </w:p>
          <w:p w:rsidR="00437A38" w:rsidRDefault="00437A38" w:rsidP="00437A3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Enlargements</w:t>
            </w:r>
          </w:p>
          <w:p w:rsidR="00437A38" w:rsidRPr="00437A38" w:rsidRDefault="00437A38" w:rsidP="00437A38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Constructions</w:t>
            </w:r>
          </w:p>
        </w:tc>
        <w:tc>
          <w:tcPr>
            <w:tcW w:w="4621" w:type="dxa"/>
          </w:tcPr>
          <w:p w:rsidR="00C06F51" w:rsidRDefault="00437A38">
            <w:pPr>
              <w:rPr>
                <w:lang w:val="en-IE"/>
              </w:rPr>
            </w:pPr>
            <w:r>
              <w:rPr>
                <w:lang w:val="en-IE"/>
              </w:rPr>
              <w:t>Text &amp; Tests 4, Chapter 6</w:t>
            </w:r>
          </w:p>
        </w:tc>
      </w:tr>
      <w:tr w:rsidR="00F77312" w:rsidTr="00C06F51">
        <w:tc>
          <w:tcPr>
            <w:tcW w:w="4621" w:type="dxa"/>
          </w:tcPr>
          <w:p w:rsidR="00F77312" w:rsidRDefault="00437A38">
            <w:pPr>
              <w:rPr>
                <w:lang w:val="en-IE"/>
              </w:rPr>
            </w:pPr>
            <w:r>
              <w:rPr>
                <w:lang w:val="en-IE"/>
              </w:rPr>
              <w:t>Probability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Permutations and combinations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Elementary probability, experimental probability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Addition rule, multiplication law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Conditional probability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Tree diagrams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Expected value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Bernoulli trials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Independent events</w:t>
            </w:r>
          </w:p>
          <w:p w:rsid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Probability with permutations and combinations</w:t>
            </w:r>
          </w:p>
          <w:p w:rsidR="00473D96" w:rsidRPr="00473D96" w:rsidRDefault="00473D96" w:rsidP="00473D9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Normal distribution</w:t>
            </w:r>
          </w:p>
        </w:tc>
        <w:tc>
          <w:tcPr>
            <w:tcW w:w="4621" w:type="dxa"/>
          </w:tcPr>
          <w:p w:rsidR="00F77312" w:rsidRDefault="00437A38">
            <w:pPr>
              <w:rPr>
                <w:lang w:val="en-IE"/>
              </w:rPr>
            </w:pPr>
            <w:r>
              <w:rPr>
                <w:lang w:val="en-IE"/>
              </w:rPr>
              <w:t>Text &amp; Tests 5</w:t>
            </w:r>
            <w:r w:rsidR="00473D96">
              <w:rPr>
                <w:lang w:val="en-IE"/>
              </w:rPr>
              <w:t>, Chapter 1, Chapter 3</w:t>
            </w:r>
          </w:p>
        </w:tc>
      </w:tr>
      <w:tr w:rsidR="005042C1" w:rsidTr="00C06F51">
        <w:tc>
          <w:tcPr>
            <w:tcW w:w="4621" w:type="dxa"/>
          </w:tcPr>
          <w:p w:rsidR="005042C1" w:rsidRDefault="005042C1">
            <w:pPr>
              <w:rPr>
                <w:lang w:val="en-IE"/>
              </w:rPr>
            </w:pPr>
            <w:r>
              <w:rPr>
                <w:lang w:val="en-IE"/>
              </w:rPr>
              <w:t>Trigonometry</w:t>
            </w:r>
          </w:p>
          <w:p w:rsidR="005042C1" w:rsidRDefault="005042C1" w:rsidP="005042C1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Radian measure</w:t>
            </w:r>
          </w:p>
          <w:p w:rsidR="005042C1" w:rsidRDefault="005042C1" w:rsidP="005042C1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Revision of Junior Cert material</w:t>
            </w:r>
          </w:p>
          <w:p w:rsidR="005042C1" w:rsidRDefault="005042C1" w:rsidP="005042C1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Trig equations</w:t>
            </w:r>
          </w:p>
          <w:p w:rsidR="005042C1" w:rsidRDefault="005042C1" w:rsidP="005042C1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Sin rule, cosine rule</w:t>
            </w:r>
          </w:p>
          <w:p w:rsidR="005042C1" w:rsidRDefault="005042C1" w:rsidP="005042C1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3D Problems</w:t>
            </w:r>
          </w:p>
          <w:p w:rsidR="005042C1" w:rsidRPr="005042C1" w:rsidRDefault="005042C1" w:rsidP="005042C1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>
              <w:rPr>
                <w:lang w:val="en-IE"/>
              </w:rPr>
              <w:t>Graphing, practical applications</w:t>
            </w:r>
          </w:p>
        </w:tc>
        <w:tc>
          <w:tcPr>
            <w:tcW w:w="4621" w:type="dxa"/>
          </w:tcPr>
          <w:p w:rsidR="005042C1" w:rsidRDefault="005042C1">
            <w:pPr>
              <w:rPr>
                <w:lang w:val="en-IE"/>
              </w:rPr>
            </w:pPr>
            <w:r>
              <w:rPr>
                <w:lang w:val="en-IE"/>
              </w:rPr>
              <w:t>Text &amp; Tests 4, Chapter 2</w:t>
            </w:r>
          </w:p>
          <w:p w:rsidR="005042C1" w:rsidRDefault="005042C1">
            <w:pPr>
              <w:rPr>
                <w:lang w:val="en-IE"/>
              </w:rPr>
            </w:pPr>
          </w:p>
          <w:p w:rsidR="005042C1" w:rsidRDefault="005042C1" w:rsidP="005042C1">
            <w:pPr>
              <w:rPr>
                <w:lang w:val="en-IE"/>
              </w:rPr>
            </w:pPr>
            <w:r>
              <w:rPr>
                <w:lang w:val="en-IE"/>
              </w:rPr>
              <w:t>Note: Topics in this area will not be examined in summer test if they are not covered during the final term.</w:t>
            </w:r>
          </w:p>
        </w:tc>
      </w:tr>
    </w:tbl>
    <w:p w:rsidR="00C06F51" w:rsidRDefault="00C06F51">
      <w:pPr>
        <w:rPr>
          <w:lang w:val="en-IE"/>
        </w:rPr>
      </w:pPr>
    </w:p>
    <w:sectPr w:rsidR="00C06F51" w:rsidSect="003D45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36" w:rsidRDefault="00D14E36" w:rsidP="00C06F51">
      <w:pPr>
        <w:spacing w:after="0" w:line="240" w:lineRule="auto"/>
      </w:pPr>
      <w:r>
        <w:separator/>
      </w:r>
    </w:p>
  </w:endnote>
  <w:endnote w:type="continuationSeparator" w:id="0">
    <w:p w:rsidR="00D14E36" w:rsidRDefault="00D14E36" w:rsidP="00C0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36" w:rsidRDefault="00D14E36" w:rsidP="00C06F51">
      <w:pPr>
        <w:spacing w:after="0" w:line="240" w:lineRule="auto"/>
      </w:pPr>
      <w:r>
        <w:separator/>
      </w:r>
    </w:p>
  </w:footnote>
  <w:footnote w:type="continuationSeparator" w:id="0">
    <w:p w:rsidR="00D14E36" w:rsidRDefault="00D14E36" w:rsidP="00C0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96" w:rsidRDefault="00BE06A0">
    <w:pPr>
      <w:pStyle w:val="Header"/>
      <w:rPr>
        <w:sz w:val="36"/>
        <w:szCs w:val="36"/>
      </w:rPr>
    </w:pPr>
    <w:r>
      <w:rPr>
        <w:sz w:val="36"/>
        <w:szCs w:val="36"/>
      </w:rPr>
      <w:t>Fifth</w:t>
    </w:r>
    <w:r w:rsidR="00C06F51" w:rsidRPr="00C06F51">
      <w:rPr>
        <w:sz w:val="36"/>
        <w:szCs w:val="36"/>
      </w:rPr>
      <w:t xml:space="preserve"> Year Maths – Higher Level</w:t>
    </w:r>
    <w:r w:rsidR="005042C1">
      <w:rPr>
        <w:sz w:val="36"/>
        <w:szCs w:val="36"/>
      </w:rPr>
      <w:t xml:space="preserve"> – DON/EL</w:t>
    </w:r>
  </w:p>
  <w:p w:rsidR="00C06F51" w:rsidRPr="00C06F51" w:rsidRDefault="00C06F51">
    <w:pPr>
      <w:pStyle w:val="Header"/>
      <w:rPr>
        <w:sz w:val="36"/>
        <w:szCs w:val="36"/>
      </w:rPr>
    </w:pPr>
    <w:r w:rsidRPr="00C06F51">
      <w:rPr>
        <w:sz w:val="36"/>
        <w:szCs w:val="36"/>
      </w:rPr>
      <w:t>Revision List</w:t>
    </w:r>
    <w:r>
      <w:rPr>
        <w:sz w:val="36"/>
        <w:szCs w:val="36"/>
      </w:rPr>
      <w:t xml:space="preserve"> for Summer Test</w:t>
    </w:r>
    <w:r w:rsidR="00063A33">
      <w:rPr>
        <w:sz w:val="36"/>
        <w:szCs w:val="36"/>
      </w:rPr>
      <w:t xml:space="preserve"> 2018</w:t>
    </w:r>
  </w:p>
  <w:p w:rsidR="00C06F51" w:rsidRDefault="00C06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1B5D"/>
    <w:multiLevelType w:val="hybridMultilevel"/>
    <w:tmpl w:val="EC3AF716"/>
    <w:lvl w:ilvl="0" w:tplc="590A2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21D0B"/>
    <w:multiLevelType w:val="hybridMultilevel"/>
    <w:tmpl w:val="256275F0"/>
    <w:lvl w:ilvl="0" w:tplc="5F6C4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1"/>
    <w:rsid w:val="00063A33"/>
    <w:rsid w:val="001E58B6"/>
    <w:rsid w:val="002975EA"/>
    <w:rsid w:val="002A3328"/>
    <w:rsid w:val="003C64FF"/>
    <w:rsid w:val="003D45AF"/>
    <w:rsid w:val="00432249"/>
    <w:rsid w:val="00437A38"/>
    <w:rsid w:val="00473D96"/>
    <w:rsid w:val="005042C1"/>
    <w:rsid w:val="00595998"/>
    <w:rsid w:val="00841827"/>
    <w:rsid w:val="00880446"/>
    <w:rsid w:val="00982E27"/>
    <w:rsid w:val="00A1182D"/>
    <w:rsid w:val="00AF31B4"/>
    <w:rsid w:val="00BC7781"/>
    <w:rsid w:val="00BE06A0"/>
    <w:rsid w:val="00BE1159"/>
    <w:rsid w:val="00C06F51"/>
    <w:rsid w:val="00D14E36"/>
    <w:rsid w:val="00D16820"/>
    <w:rsid w:val="00DE2715"/>
    <w:rsid w:val="00F77312"/>
    <w:rsid w:val="00FC4CC9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E32DA-1753-4340-8714-9D53D02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51"/>
  </w:style>
  <w:style w:type="paragraph" w:styleId="Footer">
    <w:name w:val="footer"/>
    <w:basedOn w:val="Normal"/>
    <w:link w:val="FooterChar"/>
    <w:uiPriority w:val="99"/>
    <w:semiHidden/>
    <w:unhideWhenUsed/>
    <w:rsid w:val="00C0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F51"/>
  </w:style>
  <w:style w:type="paragraph" w:styleId="BalloonText">
    <w:name w:val="Balloon Text"/>
    <w:basedOn w:val="Normal"/>
    <w:link w:val="BalloonTextChar"/>
    <w:uiPriority w:val="99"/>
    <w:semiHidden/>
    <w:unhideWhenUsed/>
    <w:rsid w:val="00C0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Lawless</dc:creator>
  <cp:keywords/>
  <dc:description/>
  <cp:lastModifiedBy>Ellen Lawless</cp:lastModifiedBy>
  <cp:revision>2</cp:revision>
  <dcterms:created xsi:type="dcterms:W3CDTF">2018-04-17T08:26:00Z</dcterms:created>
  <dcterms:modified xsi:type="dcterms:W3CDTF">2018-04-17T08:26:00Z</dcterms:modified>
</cp:coreProperties>
</file>